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4EB05" w14:textId="35B6ED50" w:rsidR="00B93E5B" w:rsidRPr="006C4FED" w:rsidRDefault="006547F8" w:rsidP="00DF358E">
      <w:pPr>
        <w:pStyle w:val="Heading1"/>
        <w:rPr>
          <w:rFonts w:asciiTheme="minorHAnsi" w:hAnsiTheme="minorHAnsi" w:cstheme="minorHAnsi"/>
          <w:sz w:val="36"/>
          <w:szCs w:val="36"/>
        </w:rPr>
      </w:pPr>
      <w:r w:rsidRPr="006C4FED">
        <w:rPr>
          <w:rFonts w:asciiTheme="minorHAnsi" w:hAnsiTheme="minorHAnsi" w:cstheme="minorHAnsi"/>
          <w:sz w:val="36"/>
          <w:szCs w:val="36"/>
        </w:rPr>
        <w:t>McBurney</w:t>
      </w:r>
      <w:r w:rsidR="00F92B15" w:rsidRPr="006C4FED">
        <w:rPr>
          <w:rFonts w:asciiTheme="minorHAnsi" w:hAnsiTheme="minorHAnsi" w:cstheme="minorHAnsi"/>
          <w:sz w:val="36"/>
          <w:szCs w:val="36"/>
        </w:rPr>
        <w:t xml:space="preserve"> Center Scholarship</w:t>
      </w:r>
      <w:r w:rsidRPr="006C4FED">
        <w:rPr>
          <w:rFonts w:asciiTheme="minorHAnsi" w:hAnsiTheme="minorHAnsi" w:cstheme="minorHAnsi"/>
          <w:sz w:val="36"/>
          <w:szCs w:val="36"/>
        </w:rPr>
        <w:t xml:space="preserve"> </w:t>
      </w:r>
      <w:r w:rsidR="00B93E5B" w:rsidRPr="006C4FED">
        <w:rPr>
          <w:rFonts w:asciiTheme="minorHAnsi" w:hAnsiTheme="minorHAnsi" w:cstheme="minorHAnsi"/>
          <w:sz w:val="36"/>
          <w:szCs w:val="36"/>
        </w:rPr>
        <w:t>Co-Curricular Involvement Form</w:t>
      </w:r>
    </w:p>
    <w:p w14:paraId="66EFFB42" w14:textId="77777777" w:rsidR="006C4FED" w:rsidRDefault="006C4FED" w:rsidP="00DF358E">
      <w:pPr>
        <w:rPr>
          <w:rFonts w:cstheme="minorHAnsi"/>
          <w:sz w:val="28"/>
          <w:szCs w:val="28"/>
        </w:rPr>
      </w:pPr>
    </w:p>
    <w:p w14:paraId="2E356E16" w14:textId="332D2BA4" w:rsidR="00967A26" w:rsidRDefault="00967A26" w:rsidP="00DF358E">
      <w:pPr>
        <w:rPr>
          <w:rFonts w:cstheme="minorHAnsi"/>
          <w:sz w:val="28"/>
          <w:szCs w:val="28"/>
        </w:rPr>
      </w:pPr>
      <w:r w:rsidRPr="006C4FED">
        <w:rPr>
          <w:rFonts w:cstheme="minorHAnsi"/>
          <w:sz w:val="28"/>
          <w:szCs w:val="28"/>
        </w:rPr>
        <w:t>Name:</w:t>
      </w:r>
    </w:p>
    <w:p w14:paraId="4AF62E7D" w14:textId="77777777" w:rsidR="006C4FED" w:rsidRPr="006C4FED" w:rsidRDefault="006C4FED" w:rsidP="00DF358E">
      <w:pPr>
        <w:rPr>
          <w:rFonts w:cstheme="minorHAnsi"/>
          <w:sz w:val="28"/>
          <w:szCs w:val="28"/>
        </w:rPr>
      </w:pPr>
    </w:p>
    <w:p w14:paraId="29C909BE" w14:textId="2F7E5342" w:rsidR="00B93E5B" w:rsidRDefault="00D4761B" w:rsidP="0092194D">
      <w:pPr>
        <w:pStyle w:val="Heading2"/>
        <w:numPr>
          <w:ilvl w:val="0"/>
          <w:numId w:val="0"/>
        </w:numPr>
        <w:rPr>
          <w:rFonts w:asciiTheme="minorHAnsi" w:hAnsiTheme="minorHAnsi" w:cstheme="minorHAnsi"/>
          <w:b w:val="0"/>
          <w:bCs w:val="0"/>
        </w:rPr>
      </w:pPr>
      <w:r w:rsidRPr="006C4FED">
        <w:rPr>
          <w:rFonts w:asciiTheme="minorHAnsi" w:hAnsiTheme="minorHAnsi" w:cstheme="minorHAnsi"/>
          <w:b w:val="0"/>
          <w:bCs w:val="0"/>
        </w:rPr>
        <w:t>Directions</w:t>
      </w:r>
    </w:p>
    <w:p w14:paraId="175192ED" w14:textId="77777777" w:rsidR="006C4FED" w:rsidRPr="006C4FED" w:rsidRDefault="006C4FED" w:rsidP="006C4FED"/>
    <w:p w14:paraId="08421FDB" w14:textId="2BB7911D" w:rsidR="00606850" w:rsidRPr="006C4FED" w:rsidRDefault="00D4761B" w:rsidP="006C4FED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6C4FED">
        <w:rPr>
          <w:rFonts w:cstheme="minorHAnsi"/>
          <w:sz w:val="24"/>
          <w:szCs w:val="24"/>
        </w:rPr>
        <w:t xml:space="preserve">Complete the table and answer the question below </w:t>
      </w:r>
      <w:r w:rsidRPr="006C4FED">
        <w:rPr>
          <w:rFonts w:cstheme="minorHAnsi"/>
          <w:b/>
          <w:sz w:val="24"/>
          <w:szCs w:val="24"/>
        </w:rPr>
        <w:t>only if you want to be considered for the Wisconsin Experience Scholarship</w:t>
      </w:r>
      <w:r w:rsidR="00A663DF">
        <w:rPr>
          <w:rFonts w:cstheme="minorHAnsi"/>
          <w:b/>
          <w:sz w:val="24"/>
          <w:szCs w:val="24"/>
        </w:rPr>
        <w:t xml:space="preserve"> </w:t>
      </w:r>
      <w:r w:rsidR="00EB77EC" w:rsidRPr="006C4FED">
        <w:rPr>
          <w:rFonts w:cstheme="minorHAnsi"/>
          <w:b/>
          <w:sz w:val="24"/>
          <w:szCs w:val="24"/>
        </w:rPr>
        <w:t>and/or the Nick Humphrey Memorial Scholarship</w:t>
      </w:r>
      <w:r w:rsidRPr="006C4FED">
        <w:rPr>
          <w:rFonts w:cstheme="minorHAnsi"/>
          <w:b/>
          <w:sz w:val="24"/>
          <w:szCs w:val="24"/>
        </w:rPr>
        <w:t xml:space="preserve">. </w:t>
      </w:r>
      <w:r w:rsidRPr="006C4FED">
        <w:rPr>
          <w:rFonts w:cstheme="minorHAnsi"/>
          <w:sz w:val="24"/>
          <w:szCs w:val="24"/>
        </w:rPr>
        <w:t xml:space="preserve">These are </w:t>
      </w:r>
      <w:r w:rsidR="00A663DF">
        <w:rPr>
          <w:rFonts w:cstheme="minorHAnsi"/>
          <w:sz w:val="24"/>
          <w:szCs w:val="24"/>
        </w:rPr>
        <w:t>two</w:t>
      </w:r>
      <w:r w:rsidRPr="006C4FED">
        <w:rPr>
          <w:rFonts w:cstheme="minorHAnsi"/>
          <w:sz w:val="24"/>
          <w:szCs w:val="24"/>
        </w:rPr>
        <w:t xml:space="preserve"> opportunities that do not </w:t>
      </w:r>
      <w:r w:rsidR="00A663DF">
        <w:rPr>
          <w:rFonts w:cstheme="minorHAnsi"/>
          <w:sz w:val="24"/>
          <w:szCs w:val="24"/>
        </w:rPr>
        <w:t xml:space="preserve">require a certain level of financial need. </w:t>
      </w:r>
    </w:p>
    <w:p w14:paraId="6BCCC51C" w14:textId="77777777" w:rsidR="00606850" w:rsidRPr="006C4FED" w:rsidRDefault="00D4761B" w:rsidP="006C4FED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6C4FED">
        <w:rPr>
          <w:rFonts w:cstheme="minorHAnsi"/>
          <w:sz w:val="24"/>
          <w:szCs w:val="24"/>
        </w:rPr>
        <w:t>D</w:t>
      </w:r>
      <w:r w:rsidR="00B93E5B" w:rsidRPr="006C4FED">
        <w:rPr>
          <w:rFonts w:cstheme="minorHAnsi"/>
          <w:sz w:val="24"/>
          <w:szCs w:val="24"/>
        </w:rPr>
        <w:t xml:space="preserve">escribe </w:t>
      </w:r>
      <w:r w:rsidRPr="006C4FED">
        <w:rPr>
          <w:rFonts w:cstheme="minorHAnsi"/>
          <w:sz w:val="24"/>
          <w:szCs w:val="24"/>
        </w:rPr>
        <w:t xml:space="preserve">only </w:t>
      </w:r>
      <w:r w:rsidR="00B93E5B" w:rsidRPr="006C4FED">
        <w:rPr>
          <w:rFonts w:cstheme="minorHAnsi"/>
          <w:sz w:val="24"/>
          <w:szCs w:val="24"/>
        </w:rPr>
        <w:t>your co-cur</w:t>
      </w:r>
      <w:r w:rsidR="006547F8" w:rsidRPr="006C4FED">
        <w:rPr>
          <w:rFonts w:cstheme="minorHAnsi"/>
          <w:sz w:val="24"/>
          <w:szCs w:val="24"/>
        </w:rPr>
        <w:t xml:space="preserve">ricular activities </w:t>
      </w:r>
      <w:r w:rsidR="006547F8" w:rsidRPr="006C4FED">
        <w:rPr>
          <w:rFonts w:cstheme="minorHAnsi"/>
          <w:b/>
          <w:sz w:val="24"/>
          <w:szCs w:val="24"/>
          <w:u w:val="single"/>
        </w:rPr>
        <w:t xml:space="preserve">in </w:t>
      </w:r>
      <w:r w:rsidR="00606850" w:rsidRPr="006C4FED">
        <w:rPr>
          <w:rFonts w:cstheme="minorHAnsi"/>
          <w:b/>
          <w:sz w:val="24"/>
          <w:szCs w:val="24"/>
          <w:u w:val="single"/>
        </w:rPr>
        <w:t xml:space="preserve">the </w:t>
      </w:r>
      <w:r w:rsidR="006547F8" w:rsidRPr="006C4FED">
        <w:rPr>
          <w:rFonts w:cstheme="minorHAnsi"/>
          <w:b/>
          <w:sz w:val="24"/>
          <w:szCs w:val="24"/>
          <w:u w:val="single"/>
        </w:rPr>
        <w:t>last three</w:t>
      </w:r>
      <w:r w:rsidRPr="006C4FED">
        <w:rPr>
          <w:rFonts w:cstheme="minorHAnsi"/>
          <w:b/>
          <w:sz w:val="24"/>
          <w:szCs w:val="24"/>
          <w:u w:val="single"/>
        </w:rPr>
        <w:t xml:space="preserve"> years</w:t>
      </w:r>
      <w:r w:rsidR="00606850" w:rsidRPr="006C4FED">
        <w:rPr>
          <w:rFonts w:cstheme="minorHAnsi"/>
          <w:b/>
          <w:sz w:val="24"/>
          <w:szCs w:val="24"/>
        </w:rPr>
        <w:t xml:space="preserve">. </w:t>
      </w:r>
    </w:p>
    <w:p w14:paraId="29B2B7FD" w14:textId="77777777" w:rsidR="00606850" w:rsidRPr="006C4FED" w:rsidRDefault="00D4761B" w:rsidP="006C4FED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6C4FED">
        <w:rPr>
          <w:rFonts w:cstheme="minorHAnsi"/>
          <w:b/>
          <w:sz w:val="24"/>
          <w:szCs w:val="24"/>
          <w:u w:val="single"/>
        </w:rPr>
        <w:t>D</w:t>
      </w:r>
      <w:r w:rsidR="00B93E5B" w:rsidRPr="006C4FED">
        <w:rPr>
          <w:rFonts w:cstheme="minorHAnsi"/>
          <w:b/>
          <w:sz w:val="24"/>
          <w:szCs w:val="24"/>
          <w:u w:val="single"/>
        </w:rPr>
        <w:t>o not include employment</w:t>
      </w:r>
      <w:r w:rsidR="00B93E5B" w:rsidRPr="006C4FED">
        <w:rPr>
          <w:rFonts w:cstheme="minorHAnsi"/>
          <w:b/>
          <w:sz w:val="24"/>
          <w:szCs w:val="24"/>
        </w:rPr>
        <w:t>.</w:t>
      </w:r>
      <w:r w:rsidR="00665CB9" w:rsidRPr="006C4FED">
        <w:rPr>
          <w:rFonts w:cstheme="minorHAnsi"/>
          <w:b/>
          <w:sz w:val="24"/>
          <w:szCs w:val="24"/>
        </w:rPr>
        <w:t xml:space="preserve"> </w:t>
      </w:r>
      <w:r w:rsidRPr="006C4FED">
        <w:rPr>
          <w:rFonts w:cstheme="minorHAnsi"/>
          <w:b/>
          <w:sz w:val="24"/>
          <w:szCs w:val="24"/>
        </w:rPr>
        <w:t xml:space="preserve"> </w:t>
      </w:r>
    </w:p>
    <w:p w14:paraId="48491F47" w14:textId="77777777" w:rsidR="00B93E5B" w:rsidRPr="006C4FED" w:rsidRDefault="00665CB9" w:rsidP="006C4FED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6C4FED">
        <w:rPr>
          <w:rFonts w:cstheme="minorHAnsi"/>
          <w:sz w:val="24"/>
          <w:szCs w:val="24"/>
        </w:rPr>
        <w:t>Feel free to add additional rows as needed.</w:t>
      </w:r>
      <w:r w:rsidR="006547F8" w:rsidRPr="006C4FED">
        <w:rPr>
          <w:rFonts w:cstheme="minorHAnsi"/>
          <w:sz w:val="24"/>
          <w:szCs w:val="24"/>
        </w:rPr>
        <w:t xml:space="preserve"> </w:t>
      </w:r>
    </w:p>
    <w:p w14:paraId="1B97C3C4" w14:textId="77777777" w:rsidR="00967A26" w:rsidRPr="006C4FED" w:rsidRDefault="00967A26" w:rsidP="00967A26">
      <w:pPr>
        <w:rPr>
          <w:rFonts w:cstheme="minorHAnsi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105"/>
        <w:tblW w:w="12007" w:type="dxa"/>
        <w:tblLayout w:type="fixed"/>
        <w:tblLook w:val="04A0" w:firstRow="1" w:lastRow="0" w:firstColumn="1" w:lastColumn="0" w:noHBand="0" w:noVBand="1"/>
        <w:tblDescription w:val="This is the co-curricular table with six solumns."/>
      </w:tblPr>
      <w:tblGrid>
        <w:gridCol w:w="1525"/>
        <w:gridCol w:w="1530"/>
        <w:gridCol w:w="3150"/>
        <w:gridCol w:w="1260"/>
        <w:gridCol w:w="2790"/>
        <w:gridCol w:w="1752"/>
      </w:tblGrid>
      <w:tr w:rsidR="006C4FED" w:rsidRPr="006C4FED" w14:paraId="75EB303E" w14:textId="77777777" w:rsidTr="00BB7172">
        <w:trPr>
          <w:cantSplit/>
          <w:trHeight w:val="1408"/>
          <w:tblHeader/>
        </w:trPr>
        <w:tc>
          <w:tcPr>
            <w:tcW w:w="1525" w:type="dxa"/>
          </w:tcPr>
          <w:p w14:paraId="7CFC93C0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6C4FED">
              <w:rPr>
                <w:rFonts w:cstheme="minorHAnsi"/>
                <w:sz w:val="24"/>
                <w:szCs w:val="24"/>
              </w:rPr>
              <w:t xml:space="preserve">Dates of Involvement (e.g., May 2024 – present) </w:t>
            </w:r>
          </w:p>
        </w:tc>
        <w:tc>
          <w:tcPr>
            <w:tcW w:w="1530" w:type="dxa"/>
          </w:tcPr>
          <w:p w14:paraId="00BD2F81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6C4FED">
              <w:rPr>
                <w:rFonts w:cstheme="minorHAnsi"/>
                <w:sz w:val="24"/>
                <w:szCs w:val="24"/>
              </w:rPr>
              <w:t>Organization /Activity Name</w:t>
            </w:r>
          </w:p>
        </w:tc>
        <w:tc>
          <w:tcPr>
            <w:tcW w:w="3150" w:type="dxa"/>
          </w:tcPr>
          <w:p w14:paraId="74D419FD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6C4FED">
              <w:rPr>
                <w:rFonts w:cstheme="minorHAnsi"/>
                <w:sz w:val="24"/>
                <w:szCs w:val="24"/>
              </w:rPr>
              <w:t>Brief description of your involvement (e.g., tutor for elementary children, student organization member, etc.)</w:t>
            </w:r>
          </w:p>
        </w:tc>
        <w:tc>
          <w:tcPr>
            <w:tcW w:w="1260" w:type="dxa"/>
          </w:tcPr>
          <w:p w14:paraId="07F5EC9C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6C4FED">
              <w:rPr>
                <w:rFonts w:cstheme="minorHAnsi"/>
                <w:sz w:val="24"/>
                <w:szCs w:val="24"/>
              </w:rPr>
              <w:t xml:space="preserve">Estimated Hours </w:t>
            </w:r>
            <w:r w:rsidRPr="006C4FED">
              <w:rPr>
                <w:rFonts w:cstheme="minorHAnsi"/>
                <w:sz w:val="24"/>
                <w:szCs w:val="24"/>
                <w:u w:val="single"/>
              </w:rPr>
              <w:t>PER YEAR</w:t>
            </w:r>
            <w:r w:rsidRPr="006C4FED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2790" w:type="dxa"/>
          </w:tcPr>
          <w:p w14:paraId="0082D8B2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6C4FED">
              <w:rPr>
                <w:rFonts w:cstheme="minorHAnsi"/>
                <w:sz w:val="24"/>
                <w:szCs w:val="24"/>
              </w:rPr>
              <w:t>Leadership Responsibilities (e.g., president of club in 2022, coordinated six fundraising activities, etc.) – If none, list “none.”</w:t>
            </w:r>
          </w:p>
        </w:tc>
        <w:tc>
          <w:tcPr>
            <w:tcW w:w="1752" w:type="dxa"/>
          </w:tcPr>
          <w:p w14:paraId="36BFC4BC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6C4FED">
              <w:rPr>
                <w:rFonts w:cstheme="minorHAnsi"/>
                <w:sz w:val="24"/>
                <w:szCs w:val="24"/>
              </w:rPr>
              <w:t>Did you receive class credit or any monetary compensation?</w:t>
            </w:r>
          </w:p>
        </w:tc>
      </w:tr>
      <w:tr w:rsidR="006C4FED" w:rsidRPr="006C4FED" w14:paraId="6D64AFF7" w14:textId="77777777" w:rsidTr="00BB7172">
        <w:trPr>
          <w:trHeight w:val="229"/>
        </w:trPr>
        <w:tc>
          <w:tcPr>
            <w:tcW w:w="1525" w:type="dxa"/>
          </w:tcPr>
          <w:p w14:paraId="5AA6BEEC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49F73C13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50" w:type="dxa"/>
          </w:tcPr>
          <w:p w14:paraId="2CC884AA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396267B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90" w:type="dxa"/>
          </w:tcPr>
          <w:p w14:paraId="524F036A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2" w:type="dxa"/>
          </w:tcPr>
          <w:p w14:paraId="3C42E555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C4FED" w:rsidRPr="006C4FED" w14:paraId="16D379DC" w14:textId="77777777" w:rsidTr="00BB7172">
        <w:trPr>
          <w:trHeight w:val="229"/>
        </w:trPr>
        <w:tc>
          <w:tcPr>
            <w:tcW w:w="1525" w:type="dxa"/>
          </w:tcPr>
          <w:p w14:paraId="4ABF7883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2E7F1514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50" w:type="dxa"/>
          </w:tcPr>
          <w:p w14:paraId="5C5871C9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8121DD6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90" w:type="dxa"/>
          </w:tcPr>
          <w:p w14:paraId="7A0F7135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2" w:type="dxa"/>
          </w:tcPr>
          <w:p w14:paraId="3D76EF9F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C4FED" w:rsidRPr="006C4FED" w14:paraId="117674F6" w14:textId="77777777" w:rsidTr="00BB7172">
        <w:trPr>
          <w:trHeight w:val="229"/>
        </w:trPr>
        <w:tc>
          <w:tcPr>
            <w:tcW w:w="1525" w:type="dxa"/>
          </w:tcPr>
          <w:p w14:paraId="49F6B142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7FAFDA2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50" w:type="dxa"/>
          </w:tcPr>
          <w:p w14:paraId="12E0DC5D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7728B37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90" w:type="dxa"/>
          </w:tcPr>
          <w:p w14:paraId="605395FE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2" w:type="dxa"/>
          </w:tcPr>
          <w:p w14:paraId="01AE2963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C4FED" w:rsidRPr="006C4FED" w14:paraId="7B321C42" w14:textId="77777777" w:rsidTr="00BB7172">
        <w:trPr>
          <w:trHeight w:val="229"/>
        </w:trPr>
        <w:tc>
          <w:tcPr>
            <w:tcW w:w="1525" w:type="dxa"/>
          </w:tcPr>
          <w:p w14:paraId="0871CB7A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097C417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50" w:type="dxa"/>
          </w:tcPr>
          <w:p w14:paraId="294A65BF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62E1D7D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90" w:type="dxa"/>
          </w:tcPr>
          <w:p w14:paraId="522E1ABA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2" w:type="dxa"/>
          </w:tcPr>
          <w:p w14:paraId="4DC43500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C4FED" w:rsidRPr="006C4FED" w14:paraId="2064D291" w14:textId="77777777" w:rsidTr="00BB7172">
        <w:trPr>
          <w:trHeight w:val="229"/>
        </w:trPr>
        <w:tc>
          <w:tcPr>
            <w:tcW w:w="1525" w:type="dxa"/>
          </w:tcPr>
          <w:p w14:paraId="4C731952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69F36AD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50" w:type="dxa"/>
          </w:tcPr>
          <w:p w14:paraId="55018D86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0" w:type="dxa"/>
          </w:tcPr>
          <w:p w14:paraId="379F1F21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90" w:type="dxa"/>
          </w:tcPr>
          <w:p w14:paraId="6E79F978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2" w:type="dxa"/>
          </w:tcPr>
          <w:p w14:paraId="5864718B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C4FED" w:rsidRPr="006C4FED" w14:paraId="6DFE7B9F" w14:textId="77777777" w:rsidTr="00BB7172">
        <w:trPr>
          <w:trHeight w:val="229"/>
        </w:trPr>
        <w:tc>
          <w:tcPr>
            <w:tcW w:w="1525" w:type="dxa"/>
          </w:tcPr>
          <w:p w14:paraId="56EEBBD2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FA85B81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50" w:type="dxa"/>
          </w:tcPr>
          <w:p w14:paraId="18CB3324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675A64C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90" w:type="dxa"/>
          </w:tcPr>
          <w:p w14:paraId="2A79909F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2" w:type="dxa"/>
          </w:tcPr>
          <w:p w14:paraId="14ADE387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C4FED" w:rsidRPr="006C4FED" w14:paraId="265F7D6E" w14:textId="77777777" w:rsidTr="00BB7172">
        <w:trPr>
          <w:trHeight w:val="229"/>
        </w:trPr>
        <w:tc>
          <w:tcPr>
            <w:tcW w:w="1525" w:type="dxa"/>
          </w:tcPr>
          <w:p w14:paraId="56D96AD6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6DE4791E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50" w:type="dxa"/>
          </w:tcPr>
          <w:p w14:paraId="71076AE2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49C4B06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90" w:type="dxa"/>
          </w:tcPr>
          <w:p w14:paraId="3AF706D0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52" w:type="dxa"/>
          </w:tcPr>
          <w:p w14:paraId="31CD270A" w14:textId="77777777" w:rsidR="006C4FED" w:rsidRPr="006C4FED" w:rsidRDefault="006C4FED" w:rsidP="006C4FED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09927235" w14:textId="77777777" w:rsidR="006C4FED" w:rsidRPr="006C4FED" w:rsidRDefault="006C4FED" w:rsidP="00967A26">
      <w:pPr>
        <w:rPr>
          <w:rFonts w:cstheme="minorHAnsi"/>
          <w:sz w:val="24"/>
          <w:szCs w:val="24"/>
        </w:rPr>
      </w:pPr>
    </w:p>
    <w:p w14:paraId="317C553D" w14:textId="77777777" w:rsidR="006C4FED" w:rsidRPr="006C4FED" w:rsidRDefault="006C4FED" w:rsidP="00967A26">
      <w:pPr>
        <w:rPr>
          <w:rFonts w:cstheme="minorHAnsi"/>
          <w:sz w:val="24"/>
          <w:szCs w:val="24"/>
        </w:rPr>
      </w:pPr>
    </w:p>
    <w:p w14:paraId="50741525" w14:textId="172D0FCD" w:rsidR="00967A26" w:rsidRDefault="00967A26" w:rsidP="006C4FED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6C4FED">
        <w:rPr>
          <w:rFonts w:cstheme="minorHAnsi"/>
          <w:sz w:val="24"/>
          <w:szCs w:val="24"/>
        </w:rPr>
        <w:t>Please briefly describe your most meaningful co-curricular involvement in the last 3 years and its impact on both you and others (less than 200 words):</w:t>
      </w:r>
    </w:p>
    <w:p w14:paraId="12F087CC" w14:textId="77777777" w:rsidR="006C4FED" w:rsidRDefault="006C4FED" w:rsidP="006C4FED">
      <w:pPr>
        <w:rPr>
          <w:rFonts w:cstheme="minorHAnsi"/>
          <w:sz w:val="24"/>
          <w:szCs w:val="24"/>
        </w:rPr>
      </w:pPr>
    </w:p>
    <w:p w14:paraId="2766DF67" w14:textId="77777777" w:rsidR="006C4FED" w:rsidRDefault="006C4FED" w:rsidP="006C4FED">
      <w:pPr>
        <w:rPr>
          <w:rFonts w:cstheme="minorHAnsi"/>
          <w:sz w:val="24"/>
          <w:szCs w:val="24"/>
        </w:rPr>
      </w:pPr>
    </w:p>
    <w:p w14:paraId="68EF04EA" w14:textId="77777777" w:rsidR="006C4FED" w:rsidRDefault="006C4FED" w:rsidP="006C4FED">
      <w:pPr>
        <w:rPr>
          <w:rFonts w:cstheme="minorHAnsi"/>
          <w:sz w:val="24"/>
          <w:szCs w:val="24"/>
        </w:rPr>
      </w:pPr>
    </w:p>
    <w:p w14:paraId="73A69AAD" w14:textId="77777777" w:rsidR="006C4FED" w:rsidRPr="006C4FED" w:rsidRDefault="006C4FED" w:rsidP="006C4FED">
      <w:pPr>
        <w:rPr>
          <w:rFonts w:cstheme="minorHAnsi"/>
          <w:sz w:val="24"/>
          <w:szCs w:val="24"/>
        </w:rPr>
      </w:pPr>
    </w:p>
    <w:p w14:paraId="04524798" w14:textId="66AA04A0" w:rsidR="006C4FED" w:rsidRPr="006C4FED" w:rsidRDefault="006C4FED" w:rsidP="006C4FED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Please u</w:t>
      </w:r>
      <w:r w:rsidRPr="006C4FED">
        <w:rPr>
          <w:rFonts w:cstheme="minorHAnsi"/>
          <w:sz w:val="24"/>
          <w:szCs w:val="24"/>
        </w:rPr>
        <w:t xml:space="preserve">pload the completed form to your McBurney Center scholarship application in the Wisconsin Scholarship Hub (WISH). </w:t>
      </w:r>
    </w:p>
    <w:p w14:paraId="4CDE0EC2" w14:textId="77777777" w:rsidR="00665CB9" w:rsidRPr="00517621" w:rsidRDefault="00665CB9">
      <w:pPr>
        <w:rPr>
          <w:rFonts w:ascii="Arial" w:hAnsi="Arial" w:cs="Arial"/>
        </w:rPr>
      </w:pPr>
    </w:p>
    <w:sectPr w:rsidR="00665CB9" w:rsidRPr="00517621" w:rsidSect="00967A2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AE066" w14:textId="77777777" w:rsidR="00E10CD4" w:rsidRDefault="00E10CD4" w:rsidP="00E10CD4">
      <w:pPr>
        <w:spacing w:line="240" w:lineRule="auto"/>
      </w:pPr>
      <w:r>
        <w:separator/>
      </w:r>
    </w:p>
  </w:endnote>
  <w:endnote w:type="continuationSeparator" w:id="0">
    <w:p w14:paraId="440F2621" w14:textId="77777777" w:rsidR="00E10CD4" w:rsidRDefault="00E10CD4" w:rsidP="00E10C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9DEFF" w14:textId="012C32E0" w:rsidR="00E10CD4" w:rsidRDefault="00E10CD4" w:rsidP="00E10CD4">
    <w:pPr>
      <w:pStyle w:val="Footer"/>
      <w:jc w:val="right"/>
    </w:pPr>
    <w:r>
      <w:t>Updated: 8/</w:t>
    </w:r>
    <w:r w:rsidR="00A663DF">
      <w:t>14</w:t>
    </w:r>
    <w:r>
      <w:t>/202</w:t>
    </w:r>
    <w:r w:rsidR="00A663DF"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C533B" w14:textId="77777777" w:rsidR="00E10CD4" w:rsidRDefault="00E10CD4" w:rsidP="00E10CD4">
      <w:pPr>
        <w:spacing w:line="240" w:lineRule="auto"/>
      </w:pPr>
      <w:r>
        <w:separator/>
      </w:r>
    </w:p>
  </w:footnote>
  <w:footnote w:type="continuationSeparator" w:id="0">
    <w:p w14:paraId="072CCFD2" w14:textId="77777777" w:rsidR="00E10CD4" w:rsidRDefault="00E10CD4" w:rsidP="00E10CD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78BD"/>
    <w:multiLevelType w:val="hybridMultilevel"/>
    <w:tmpl w:val="81483420"/>
    <w:lvl w:ilvl="0" w:tplc="16E47EC2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516D"/>
    <w:multiLevelType w:val="hybridMultilevel"/>
    <w:tmpl w:val="0E4A8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7072D"/>
    <w:multiLevelType w:val="hybridMultilevel"/>
    <w:tmpl w:val="63DA3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863C8"/>
    <w:multiLevelType w:val="hybridMultilevel"/>
    <w:tmpl w:val="06344B02"/>
    <w:lvl w:ilvl="0" w:tplc="00BEEAD4">
      <w:start w:val="1"/>
      <w:numFmt w:val="decimal"/>
      <w:pStyle w:val="Heading2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817F04"/>
    <w:multiLevelType w:val="hybridMultilevel"/>
    <w:tmpl w:val="232A4B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9FE2030"/>
    <w:multiLevelType w:val="hybridMultilevel"/>
    <w:tmpl w:val="B352CF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47147535">
    <w:abstractNumId w:val="2"/>
  </w:num>
  <w:num w:numId="2" w16cid:durableId="1064988210">
    <w:abstractNumId w:val="0"/>
  </w:num>
  <w:num w:numId="3" w16cid:durableId="1543055882">
    <w:abstractNumId w:val="3"/>
  </w:num>
  <w:num w:numId="4" w16cid:durableId="699551377">
    <w:abstractNumId w:val="3"/>
    <w:lvlOverride w:ilvl="0">
      <w:startOverride w:val="1"/>
    </w:lvlOverride>
  </w:num>
  <w:num w:numId="5" w16cid:durableId="544829767">
    <w:abstractNumId w:val="1"/>
  </w:num>
  <w:num w:numId="6" w16cid:durableId="2085489723">
    <w:abstractNumId w:val="5"/>
  </w:num>
  <w:num w:numId="7" w16cid:durableId="11708312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E5B"/>
    <w:rsid w:val="00096DDA"/>
    <w:rsid w:val="00221541"/>
    <w:rsid w:val="00237F52"/>
    <w:rsid w:val="00331CDB"/>
    <w:rsid w:val="004635FA"/>
    <w:rsid w:val="004861C2"/>
    <w:rsid w:val="004E55C3"/>
    <w:rsid w:val="004F4114"/>
    <w:rsid w:val="0051717B"/>
    <w:rsid w:val="00517621"/>
    <w:rsid w:val="00606850"/>
    <w:rsid w:val="006547F8"/>
    <w:rsid w:val="00665CB9"/>
    <w:rsid w:val="006C4FED"/>
    <w:rsid w:val="00751F84"/>
    <w:rsid w:val="00752986"/>
    <w:rsid w:val="007E47A7"/>
    <w:rsid w:val="008122C8"/>
    <w:rsid w:val="0086232A"/>
    <w:rsid w:val="00882E3D"/>
    <w:rsid w:val="008F5FC6"/>
    <w:rsid w:val="0092194D"/>
    <w:rsid w:val="00967A26"/>
    <w:rsid w:val="00A663DF"/>
    <w:rsid w:val="00B93E5B"/>
    <w:rsid w:val="00BB7172"/>
    <w:rsid w:val="00C52D24"/>
    <w:rsid w:val="00C7333A"/>
    <w:rsid w:val="00D4761B"/>
    <w:rsid w:val="00DF358E"/>
    <w:rsid w:val="00E10CD4"/>
    <w:rsid w:val="00EB77EC"/>
    <w:rsid w:val="00EF15AA"/>
    <w:rsid w:val="00F9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7ACA0D"/>
  <w15:chartTrackingRefBased/>
  <w15:docId w15:val="{4759C208-D0C8-4A19-BBF7-BE9BC77A2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Title"/>
    <w:next w:val="Normal"/>
    <w:link w:val="Heading1Char"/>
    <w:uiPriority w:val="9"/>
    <w:qFormat/>
    <w:rsid w:val="00DF358E"/>
    <w:pPr>
      <w:outlineLvl w:val="0"/>
    </w:pPr>
    <w:rPr>
      <w:rFonts w:ascii="Arial" w:hAnsi="Arial" w:cs="Arial"/>
      <w:sz w:val="52"/>
      <w:szCs w:val="5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358E"/>
    <w:pPr>
      <w:keepNext/>
      <w:keepLines/>
      <w:numPr>
        <w:numId w:val="3"/>
      </w:numPr>
      <w:spacing w:before="40"/>
      <w:outlineLvl w:val="1"/>
    </w:pPr>
    <w:rPr>
      <w:rFonts w:ascii="Arial" w:eastAsiaTheme="majorEastAsia" w:hAnsi="Arial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3E5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93E5B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3E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096DD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F358E"/>
    <w:rPr>
      <w:rFonts w:ascii="Arial" w:eastAsiaTheme="majorEastAsia" w:hAnsi="Arial" w:cs="Arial"/>
      <w:spacing w:val="-10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DF358E"/>
    <w:rPr>
      <w:rFonts w:ascii="Arial" w:eastAsiaTheme="majorEastAsia" w:hAnsi="Arial" w:cs="Arial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E10CD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0CD4"/>
  </w:style>
  <w:style w:type="paragraph" w:styleId="Footer">
    <w:name w:val="footer"/>
    <w:basedOn w:val="Normal"/>
    <w:link w:val="FooterChar"/>
    <w:uiPriority w:val="99"/>
    <w:unhideWhenUsed/>
    <w:rsid w:val="00E10CD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0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McBurney Center Scholarship Co-Curricular Involvement Form</vt:lpstr>
    </vt:vector>
  </TitlesOfParts>
  <Company>University of Wisconsin - Madison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McBurney Center Scholarship Co-Curricular Involvement Form</dc:title>
  <dc:subject/>
  <dc:creator>McBurney Disability Resource Center</dc:creator>
  <cp:keywords/>
  <dc:description>www.mcburney.wisc.edu</dc:description>
  <cp:lastModifiedBy>Eric Rogers</cp:lastModifiedBy>
  <cp:revision>2</cp:revision>
  <cp:lastPrinted>2018-11-07T17:20:00Z</cp:lastPrinted>
  <dcterms:created xsi:type="dcterms:W3CDTF">2025-08-14T20:56:00Z</dcterms:created>
  <dcterms:modified xsi:type="dcterms:W3CDTF">2025-08-14T20:56:00Z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</vt:lpwstr>
  </property>
  <property fmtid="{D5CDD505-2E9C-101B-9397-08002B2CF9AE}" pid="3" name="GrammarlyDocumentId">
    <vt:lpwstr>e4c4c2f1179cfb8f0c8b89ce437a1308438504e38dfc742457ca03636c45f43f</vt:lpwstr>
  </property>
</Properties>
</file>